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5E5CEBD7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A1C0C">
        <w:rPr>
          <w:rFonts w:ascii="Arial" w:hAnsi="Arial" w:cs="Arial"/>
        </w:rPr>
        <w:t xml:space="preserve"> </w:t>
      </w: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"/>
        <w:gridCol w:w="2324"/>
        <w:gridCol w:w="751"/>
        <w:gridCol w:w="3945"/>
        <w:gridCol w:w="940"/>
        <w:gridCol w:w="5360"/>
        <w:gridCol w:w="969"/>
        <w:gridCol w:w="40"/>
        <w:gridCol w:w="119"/>
      </w:tblGrid>
      <w:tr w:rsidR="007A60D4" w14:paraId="74DB3766" w14:textId="77777777" w:rsidTr="00B94530">
        <w:trPr>
          <w:gridAfter w:val="1"/>
          <w:wAfter w:w="119" w:type="dxa"/>
          <w:trHeight w:val="1870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3D825" w14:textId="7BCC9A9C" w:rsidR="005B0F43" w:rsidRPr="005B0F43" w:rsidRDefault="007A60D4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ab/>
              <w:t xml:space="preserve">Informacja o projektach zakwalifikowanych do </w:t>
            </w:r>
            <w:r w:rsidR="0001190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V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etapu oceny wniosków w ramach naboru nr FEPZ.06.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7C2C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7C2C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12E6134E" w14:textId="6854086E" w:rsidR="007A60D4" w:rsidRDefault="005B0F43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882A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</w:t>
            </w:r>
            <w:r w:rsidR="007A60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94530">
        <w:trPr>
          <w:gridAfter w:val="1"/>
          <w:wAfter w:w="119" w:type="dxa"/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94530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F6A90" w14:paraId="32D7BA4E" w14:textId="77777777" w:rsidTr="009F6211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74D4A6D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FEPZ.06.08-IP.01-0001/26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1D12B6F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Węgorzyno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2089B" w14:textId="77777777" w:rsidR="004F6A90" w:rsidRPr="004265D2" w:rsidRDefault="004F6A90" w:rsidP="004F6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Kompetencje – podniesienie jakości oraz dostępności edukacji w Przedszkolu</w:t>
            </w:r>
          </w:p>
          <w:p w14:paraId="3A8DD34E" w14:textId="53110B3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Publicznym im. Króla Lwa w Węgorzynie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33F35D0" w14:textId="77777777" w:rsidTr="009F6211">
        <w:trPr>
          <w:trHeight w:val="949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8C6CC" w14:textId="0D1CB4C7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58AD" w14:textId="4FE7D57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B326" w14:textId="0BF5B8B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Biały Bór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8B87" w14:textId="6CBCD11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Mały człowiek – wielkie możliwości. Program rozwoju dzieci                w Przedszkolu Miejskim w Białym Borze.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781E5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7EC258B" w14:textId="77777777" w:rsidTr="003A1C0C">
        <w:trPr>
          <w:trHeight w:val="79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5D6AA" w14:textId="37A100CA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91903" w14:textId="00735C1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7F9A" w14:textId="649FD5B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05EC" w14:textId="62D59D2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Gminie Stargard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4F37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943628E" w14:textId="77777777" w:rsidTr="003A1C0C">
        <w:trPr>
          <w:trHeight w:val="846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92A1F" w14:textId="6C4F4D88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1E54A" w14:textId="37FB135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635CD" w14:textId="362214E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AE539" w14:textId="5489888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gm. Drawno- nowa jakość edukacji.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876D3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22A2421" w14:textId="77777777" w:rsidTr="009F6211">
        <w:trPr>
          <w:trHeight w:val="825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A0E" w14:textId="6EF89BC4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88B7D" w14:textId="3B47D1B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FEPZ.06.08-IP.01-0006/26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C214A" w14:textId="4D44A96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Gościno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5D66C" w14:textId="5E22B08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możliwości przedszkolaków w Gminie Gościno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FAC1A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AFF32A5" w14:textId="77777777" w:rsidTr="009F6211">
        <w:trPr>
          <w:trHeight w:val="966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8F927" w14:textId="151333E8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B2DFA" w14:textId="73DBE18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FEPZ.06.08-IP.01-0010/26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F9D5F" w14:textId="556886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Karlino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51F47" w14:textId="260C6466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 PRZEDSZKOLAK - BIS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B17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2A655D99" w14:textId="77777777" w:rsidTr="009F6211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D827" w14:textId="4E7E369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F45E1" w14:textId="4474690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8B04A" w14:textId="40EE38C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Resko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FE1C6" w14:textId="0E0571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start, lepsza przyszłość przedszkolaków z Gminy Resko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5291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3529A79" w14:textId="77777777" w:rsidTr="009F6211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D5E3" w14:textId="00C51403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1BC9" w14:textId="01EF809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FEPZ.06.08-IP.01-0013/26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3E250" w14:textId="5C23DF6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Recz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C6F1" w14:textId="673DD95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w gminie Recz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E80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2742CFF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CCF1B" w14:textId="751AEC03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22B15" w14:textId="4AC6EF0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FEPZ.06.08-IP.01-0014/26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B8A2A" w14:textId="4CCD1AB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Wiedzy Powszechnej Oddział Regionalny w Szczecinie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03650" w14:textId="7386AE4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Teraz MY! Poprawa jakości i dostępności edukacji przedszkolnej na obszarach wiejskich Przedszkola ZIARENKO w Bielicach oraz Przedszkola WYSPA MALUCHA w Przecławiu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078B8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2A792E27" w14:textId="77777777" w:rsidTr="000D73B9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66A32" w14:textId="540D4656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4D3A3" w14:textId="10D8C4C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7D507" w14:textId="670261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GMINA-MIASTO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44BF4" w14:textId="6172EA0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usług przedszkolnych w PM2 Stargard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2A463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E65B6A2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36A5C" w14:textId="49F93D28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41441" w14:textId="10890C33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9CA5E" w14:textId="74A5CB7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M-ANDREAS Sp.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zo.o</w:t>
            </w:r>
            <w:proofErr w:type="spellEnd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5604D" w14:textId="177B138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i kreatywny przedszkolak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C2FE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E60FF01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B4B2F" w14:textId="54E8E043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02C74" w14:textId="67AA168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64B03" w14:textId="032E76F6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Nowe Warpno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88903" w14:textId="289666E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 w Gminie Nowe Warpno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CE02D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295CD14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CD05E" w14:textId="13544947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2933F" w14:textId="2CF673D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79D58" w14:textId="05C74B1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MIASTO SZCZECINEK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C216B" w14:textId="4997689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w Przedszkolu Publicznym                       im. Kornela Makuszyńskiego w Szczecinku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AE7A8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CF82668" w14:textId="77777777" w:rsidTr="009F6211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FA0CF" w14:textId="4A5CB468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9149F" w14:textId="5095845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8CF22" w14:textId="1303AD2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Świdwin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F2E1B" w14:textId="0F16114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przedszkolnej w Gminie Świdwin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AB16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89CCDD6" w14:textId="77777777" w:rsidTr="00017BF8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80B69" w14:textId="4D63C3A4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A8B51" w14:textId="44BB755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F89E6" w14:textId="66904BE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A36D6" w14:textId="48BD1F4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Harmonia rozwoju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69A5E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24F59480" w14:textId="77777777" w:rsidTr="00017BF8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60EB0" w14:textId="6B5CE37E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E5BC5" w14:textId="1A65EDBE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34246" w14:textId="535E4AA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CENTRUM WSPOMAGANIA ROZWOJU DZIECKA I DOROSŁYCH GRAŻYNA CHUDZIK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49A1" w14:textId="6363683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AKADEMIA KREATYWNEGO MALUCHA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F79E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5E0E41B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455FC" w14:textId="0ED4F31D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370E6" w14:textId="77A328D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04EB" w14:textId="4962351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Dębno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C6B4A" w14:textId="579B98B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Dębno: małymi krokami w wielki świat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CA709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6EEAB31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23260" w14:textId="4136A00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3721B" w14:textId="2823415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D387E" w14:textId="6B8EA3E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Rozwoju Wsi Korlino, Łącko, Łężek, Królewo "Razem" w Korlinie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D2CF0" w14:textId="5A3209E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Szansa na sukces Społecznego Przedszkola im. Sejmu RP                 w Korlinie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1D3FE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60F8221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9E6B1" w14:textId="057655F3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3D7D1" w14:textId="4CB336B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FEPZ.06.08-IP.01-0028/26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B134B" w14:textId="1247DD9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Darłowo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FD7B9" w14:textId="6A0D613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Trampolina potencjału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3A5E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15BDCB8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0762A" w14:textId="58BC7AFD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1E426" w14:textId="1E56857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FEPZ.06.08-IP.01-0030/26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A7D2B" w14:textId="784C13C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"CENTRUM EDUKACYJNE"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0AA0C" w14:textId="19A0A84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szansą rozwoju dla każdego dziecka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85684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9A6F503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E206" w14:textId="61884B28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CBB38" w14:textId="436512C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FEPZ.06.08-IP.01-0031/26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758A4" w14:textId="178EF5E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Nowogard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06AD0" w14:textId="627B5D1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Aktywne i włączające przedszkola – kompleksowe wsparcie rozwoju dzieci w Przedszkolach Miejskich w Nowogardzie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E823B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D04AE0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CF9D3" w14:textId="67A44F51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91906" w14:textId="3496947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1E14F" w14:textId="0FC9E7D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Człopa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D5D47" w14:textId="4FD0894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Człopie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54DE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87C1D30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36D80" w14:textId="4AF39102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C6998" w14:textId="0E2F8F5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BB87F" w14:textId="519B8E1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Złocieniec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B687" w14:textId="57A7081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Rozwijamy edukację przedszkolną w Gminie Złocieniec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4437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3B220F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6BCD6" w14:textId="5705418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74419" w14:textId="3DEEE866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C2B34" w14:textId="11565CC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Police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2459B" w14:textId="39333D2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w Gminie Police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50B5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09DF42E" w14:textId="77777777" w:rsidTr="00A40950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EB1F" w14:textId="54EEBE7E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1E4B1" w14:textId="7DBEC83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F51BC" w14:textId="1B1453F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Barlinek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F87D1" w14:textId="75E58D4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Barlineckie Przedszkolaki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Superdzieciaki</w:t>
            </w:r>
            <w:proofErr w:type="spellEnd"/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A33B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5368730" w14:textId="77777777" w:rsidTr="00A40950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DA239" w14:textId="32962AA9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54E34" w14:textId="1C865F3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61781" w14:textId="6A006DD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077F1" w14:textId="2D81CFC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 wspiera kompetencje od przedszkola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64EB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4BA5DB0" w14:textId="77777777" w:rsidTr="00A40950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74FE3" w14:textId="099FEF9B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0603A" w14:textId="680CF1D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863B8" w14:textId="53A78CB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Drawsko Pomorskie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64ABB" w14:textId="5DCD413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przyszłość - wsparcie dzieci Przedszkola                       w  Drawsku Pomorskim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DCD5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E54338B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A8A9" w14:textId="422BF102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521C2" w14:textId="264C79F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CC07A" w14:textId="5EEF79B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Mieszkowice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10094" w14:textId="241CD61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edukację - wsparcie przedszkolaków w Gminie Mieszkowice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1C23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5140B3C" w14:textId="77777777" w:rsidTr="009F6211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ABB32" w14:textId="5F89132A" w:rsidR="004F6A90" w:rsidRDefault="00A4095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C4C07" w14:textId="014E192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D5A5E" w14:textId="2C28D7F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Na Rzecz Ekorozwoju Wsi Gorawino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0C056" w14:textId="35F2324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Krok w przyszłość - wsparcie przedszkolaków w Gorawinie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F6435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E207C32" w14:textId="77777777" w:rsidTr="003A1C0C">
        <w:trPr>
          <w:trHeight w:val="72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2871F" w14:textId="2C01830E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691AB" w14:textId="277F32A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FEPZ.06.08-IP.01-0046/26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F2C0F" w14:textId="55C63D6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Połczyn-Zdrój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9F43F" w14:textId="312F70D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Gminie Połczyn - Zdrój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BE296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AF998F6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13271" w14:textId="0F0C7F4D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90699" w14:textId="0409A83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FEPZ.06.08-IP.01-0049/26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E47D" w14:textId="0186852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Świnoujście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05F21" w14:textId="20AF97E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Przedszkolaki na Fali Wiedzy – rozwój edukacji przedszkolnej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 Świnoujściu.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E7F6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FEAB170" w14:textId="77777777" w:rsidTr="003A1C0C">
        <w:trPr>
          <w:trHeight w:val="714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C957" w14:textId="561A1E22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4037F" w14:textId="0B62D46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FEPZ.06.08-IP.01-0051/26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6E067" w14:textId="504F7C9D" w:rsidR="004F6A90" w:rsidRPr="00A93B26" w:rsidRDefault="004F6A90" w:rsidP="003A1C0C">
            <w:pPr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"NAW RUZ"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B8AE9" w14:textId="146C8468" w:rsidR="004F6A90" w:rsidRPr="00A93B26" w:rsidRDefault="004F6A90" w:rsidP="003A1C0C">
            <w:pPr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Zwiększenie dostępności i jakości edukacji przedszkolnej w Ogrodzie Edukacyjnym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CEF0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F8EF22A" w14:textId="77777777" w:rsidTr="001A4A3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10EC4" w14:textId="5E4C6B8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04A78" w14:textId="3A09BE6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5D28F" w14:textId="22DB7F0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B802F" w14:textId="59A49C5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 dla przedszkolaków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1427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A093D97" w14:textId="77777777" w:rsidTr="003A1C0C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3F041" w14:textId="59444CBD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4BD56" w14:textId="1B0F627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07046" w14:textId="38406D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CHOSZCZNO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F3B6" w14:textId="1AC5237E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edukacji przedszkolnej w Gminie Choszczno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757D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8638DEB" w14:textId="77777777" w:rsidTr="003A1C0C">
        <w:trPr>
          <w:trHeight w:val="822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41FF" w14:textId="50E7B3AA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18FF5" w14:textId="17EF53D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FEPZ.06.08-IP.01-0055/26</w:t>
            </w:r>
          </w:p>
        </w:tc>
        <w:tc>
          <w:tcPr>
            <w:tcW w:w="4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C65F3" w14:textId="536F57D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HIPCIO Prywatna Opieka nad Dziećmi Magdalena Gmiterek-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Kapruziak</w:t>
            </w:r>
            <w:proofErr w:type="spellEnd"/>
          </w:p>
        </w:tc>
        <w:tc>
          <w:tcPr>
            <w:tcW w:w="6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FDABF" w14:textId="718A721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Rozszerzenie oferty edukacyjnej przedszkoli Hipcio                              w Szczecinie</w:t>
            </w:r>
          </w:p>
        </w:tc>
        <w:tc>
          <w:tcPr>
            <w:tcW w:w="159" w:type="dxa"/>
            <w:gridSpan w:val="2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7F1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1F67950" w14:textId="77777777" w:rsidTr="003A1C0C">
        <w:trPr>
          <w:trHeight w:val="822"/>
          <w:jc w:val="center"/>
        </w:trPr>
        <w:tc>
          <w:tcPr>
            <w:tcW w:w="4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C871A" w14:textId="4C9C586C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BF1F" w14:textId="181A7ED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FEPZ.06.08-IP.01-0058/26</w:t>
            </w:r>
          </w:p>
        </w:tc>
        <w:tc>
          <w:tcPr>
            <w:tcW w:w="4885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BD775" w14:textId="4B812ED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Stare Czarnowo</w:t>
            </w:r>
          </w:p>
        </w:tc>
        <w:tc>
          <w:tcPr>
            <w:tcW w:w="6329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5A37B" w14:textId="35EF9A9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edukacji przedszkolnej w Gminie Stare Czarnowo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D88D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258C3B9" w14:textId="77777777" w:rsidTr="009F6211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BE0E" w14:textId="01C1AF86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00848" w14:textId="4409950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AB342" w14:textId="3EA7EE8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MEDICAL INVESTMENT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C39E" w14:textId="4B76DD4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filii Przedszkola Specjalnego "Siódme Niebo" poprzez stworzenie nowych miejsc dla dzieci z niepełnosprawnościami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C59AA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18F85B6" w14:textId="77777777" w:rsidTr="00AD63EE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55F40" w14:textId="43FC5EB0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409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3FDAE" w14:textId="2A14C38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7D779" w14:textId="799D720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"SZKOŁA TAK"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21FF0" w14:textId="282D210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Nowoczesna i kreatywna edukacja w przedszkolu "Tak"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01200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F89A4B6" w14:textId="77777777" w:rsidTr="00AD63EE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A788D" w14:textId="4F66431D" w:rsidR="004F6A90" w:rsidRDefault="00A4095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F697A" w14:textId="49E0575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E4642" w14:textId="3E84362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Integracyjne Przedszkole Zdrowia Jadwiga Kozłowska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A431E" w14:textId="711EEFF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przedszkolak - rozwój przez ruch i muzykę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DBA8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13F81F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2F5DF004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21540559" w:rsidR="004F6A90" w:rsidRDefault="004F6A90" w:rsidP="004F6A90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5A44ED64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F6A90" w14:paraId="0686638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04583B76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41CD8446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7D16327E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42F6B7B2" w14:textId="77777777" w:rsidTr="00B94530">
        <w:trPr>
          <w:gridAfter w:val="1"/>
          <w:wAfter w:w="119" w:type="dxa"/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7AF5AC9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01C1AA9B" w:rsidR="004F6A90" w:rsidRDefault="004F6A90" w:rsidP="004F6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9172E0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172E0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>.2026 r.</w:t>
            </w:r>
          </w:p>
          <w:p w14:paraId="0DF20567" w14:textId="77777777" w:rsidR="004F6A90" w:rsidRDefault="004F6A90" w:rsidP="004F6A90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4F6A90" w14:paraId="012D5CD4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4F6A90" w:rsidRDefault="004F6A90" w:rsidP="004F6A90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4F6A90" w14:paraId="2ED0C9BC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21EB9733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331A570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2536A744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18CC5742" w:rsidR="00095EED" w:rsidRPr="00095EED" w:rsidRDefault="003A1C0C" w:rsidP="00B63E0F">
      <w:pPr>
        <w:tabs>
          <w:tab w:val="left" w:pos="46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1908"/>
    <w:rsid w:val="00016DDC"/>
    <w:rsid w:val="00017BF8"/>
    <w:rsid w:val="0003415C"/>
    <w:rsid w:val="00095EED"/>
    <w:rsid w:val="000D5E36"/>
    <w:rsid w:val="000D7276"/>
    <w:rsid w:val="001065EE"/>
    <w:rsid w:val="00162AC8"/>
    <w:rsid w:val="001A2CF0"/>
    <w:rsid w:val="001A4A32"/>
    <w:rsid w:val="00210AC0"/>
    <w:rsid w:val="002530E7"/>
    <w:rsid w:val="002741B9"/>
    <w:rsid w:val="002965DF"/>
    <w:rsid w:val="002B65E6"/>
    <w:rsid w:val="002C761E"/>
    <w:rsid w:val="00303677"/>
    <w:rsid w:val="00305E52"/>
    <w:rsid w:val="00306045"/>
    <w:rsid w:val="00326CD3"/>
    <w:rsid w:val="00335F37"/>
    <w:rsid w:val="00336247"/>
    <w:rsid w:val="00352712"/>
    <w:rsid w:val="00355C7C"/>
    <w:rsid w:val="00363C45"/>
    <w:rsid w:val="0039216A"/>
    <w:rsid w:val="00392755"/>
    <w:rsid w:val="003A1C0C"/>
    <w:rsid w:val="003C23B1"/>
    <w:rsid w:val="003C450F"/>
    <w:rsid w:val="003D43BD"/>
    <w:rsid w:val="004233A6"/>
    <w:rsid w:val="00426CB6"/>
    <w:rsid w:val="004722E7"/>
    <w:rsid w:val="00476566"/>
    <w:rsid w:val="004C2E68"/>
    <w:rsid w:val="004E09D9"/>
    <w:rsid w:val="004F6A90"/>
    <w:rsid w:val="00557174"/>
    <w:rsid w:val="00566C6D"/>
    <w:rsid w:val="00572941"/>
    <w:rsid w:val="00592347"/>
    <w:rsid w:val="0059451F"/>
    <w:rsid w:val="005B0F43"/>
    <w:rsid w:val="005B0FBE"/>
    <w:rsid w:val="005B3183"/>
    <w:rsid w:val="005E2782"/>
    <w:rsid w:val="00604D97"/>
    <w:rsid w:val="006117A7"/>
    <w:rsid w:val="00642C95"/>
    <w:rsid w:val="00661D92"/>
    <w:rsid w:val="00667F28"/>
    <w:rsid w:val="00671A8E"/>
    <w:rsid w:val="00696B7D"/>
    <w:rsid w:val="006E1719"/>
    <w:rsid w:val="006E4E5B"/>
    <w:rsid w:val="00721418"/>
    <w:rsid w:val="0074115E"/>
    <w:rsid w:val="00745EFD"/>
    <w:rsid w:val="00774C81"/>
    <w:rsid w:val="0078009F"/>
    <w:rsid w:val="0079680B"/>
    <w:rsid w:val="007A60D4"/>
    <w:rsid w:val="007B2F3A"/>
    <w:rsid w:val="007C2CE4"/>
    <w:rsid w:val="007E1368"/>
    <w:rsid w:val="007E5784"/>
    <w:rsid w:val="00820F58"/>
    <w:rsid w:val="00823001"/>
    <w:rsid w:val="008534CA"/>
    <w:rsid w:val="00882A76"/>
    <w:rsid w:val="008C0F11"/>
    <w:rsid w:val="008C18C4"/>
    <w:rsid w:val="008D5468"/>
    <w:rsid w:val="00904AED"/>
    <w:rsid w:val="009172E0"/>
    <w:rsid w:val="009225DF"/>
    <w:rsid w:val="00957176"/>
    <w:rsid w:val="00966F08"/>
    <w:rsid w:val="0097247D"/>
    <w:rsid w:val="00976AA9"/>
    <w:rsid w:val="009A005F"/>
    <w:rsid w:val="00A14FE9"/>
    <w:rsid w:val="00A40950"/>
    <w:rsid w:val="00A46FD4"/>
    <w:rsid w:val="00A56ECA"/>
    <w:rsid w:val="00A93B26"/>
    <w:rsid w:val="00AF42B3"/>
    <w:rsid w:val="00B5507C"/>
    <w:rsid w:val="00B63E0F"/>
    <w:rsid w:val="00B64144"/>
    <w:rsid w:val="00B77E79"/>
    <w:rsid w:val="00B94530"/>
    <w:rsid w:val="00BE51BD"/>
    <w:rsid w:val="00C62079"/>
    <w:rsid w:val="00C9140B"/>
    <w:rsid w:val="00CA1E72"/>
    <w:rsid w:val="00CB100C"/>
    <w:rsid w:val="00CD2F86"/>
    <w:rsid w:val="00CE02F0"/>
    <w:rsid w:val="00D01417"/>
    <w:rsid w:val="00D23FA3"/>
    <w:rsid w:val="00D6675C"/>
    <w:rsid w:val="00D66FC2"/>
    <w:rsid w:val="00DB7832"/>
    <w:rsid w:val="00DD7938"/>
    <w:rsid w:val="00DE3C61"/>
    <w:rsid w:val="00E1207B"/>
    <w:rsid w:val="00E368EF"/>
    <w:rsid w:val="00E966BA"/>
    <w:rsid w:val="00E97469"/>
    <w:rsid w:val="00EA242F"/>
    <w:rsid w:val="00EB722E"/>
    <w:rsid w:val="00EC390F"/>
    <w:rsid w:val="00F05073"/>
    <w:rsid w:val="00F153E7"/>
    <w:rsid w:val="00F4109F"/>
    <w:rsid w:val="00F5718B"/>
    <w:rsid w:val="00F859B2"/>
    <w:rsid w:val="00F94462"/>
    <w:rsid w:val="00FE2B5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Szamruchiewicz Elżbieta</cp:lastModifiedBy>
  <cp:revision>50</cp:revision>
  <cp:lastPrinted>2023-09-29T11:03:00Z</cp:lastPrinted>
  <dcterms:created xsi:type="dcterms:W3CDTF">2024-04-15T08:06:00Z</dcterms:created>
  <dcterms:modified xsi:type="dcterms:W3CDTF">2026-09-09T07:25:00Z</dcterms:modified>
</cp:coreProperties>
</file>